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493" w:rsidRPr="00983045" w:rsidRDefault="00233A0E" w:rsidP="00983045">
      <w:pPr>
        <w:jc w:val="right"/>
        <w:rPr>
          <w:rFonts w:ascii="Candara" w:hAnsi="Candara" w:cs="Arial"/>
          <w:b/>
          <w:caps/>
          <w:color w:val="C00000"/>
          <w:spacing w:val="20"/>
          <w:w w:val="140"/>
          <w:sz w:val="52"/>
          <w:szCs w:val="60"/>
          <w14:glow w14:rad="101600">
            <w14:schemeClr w14:val="bg1"/>
          </w14:glow>
        </w:rPr>
      </w:pPr>
      <w:r>
        <w:rPr>
          <w:rFonts w:ascii="Candara" w:hAnsi="Candara" w:cs="Arial"/>
          <w:b/>
          <w:i/>
          <w:noProof/>
          <w:color w:val="FF0000"/>
          <w:sz w:val="96"/>
          <w:szCs w:val="96"/>
        </w:rPr>
        <w:drawing>
          <wp:anchor distT="0" distB="0" distL="114300" distR="114300" simplePos="0" relativeHeight="251654139" behindDoc="1" locked="0" layoutInCell="1" allowOverlap="1" wp14:anchorId="4B51D217" wp14:editId="1CF5985F">
            <wp:simplePos x="0" y="0"/>
            <wp:positionH relativeFrom="column">
              <wp:posOffset>-274320</wp:posOffset>
            </wp:positionH>
            <wp:positionV relativeFrom="paragraph">
              <wp:posOffset>-128270</wp:posOffset>
            </wp:positionV>
            <wp:extent cx="2619375" cy="1866900"/>
            <wp:effectExtent l="0" t="0" r="9525" b="0"/>
            <wp:wrapNone/>
            <wp:docPr id="3" name="Рисунок 3" descr="D:\Восстановлено\РАБОТА\НАШ вуз\11разворот глав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сстановлено\РАБОТА\НАШ вуз\11разворот главны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1803" b="86661" l="20729" r="91307">
                                  <a14:foregroundMark x1="23222" y1="45271" x2="23222" y2="45271"/>
                                  <a14:foregroundMark x1="27781" y1="50930" x2="27781" y2="50930"/>
                                  <a14:foregroundMark x1="32219" y1="40501" x2="32219" y2="40501"/>
                                  <a14:foregroundMark x1="31793" y1="57074" x2="31793" y2="57074"/>
                                  <a14:foregroundMark x1="51976" y1="58933" x2="51976" y2="58933"/>
                                  <a14:foregroundMark x1="51976" y1="62894" x2="51976" y2="62894"/>
                                  <a14:foregroundMark x1="54894" y1="62328" x2="54894" y2="62328"/>
                                  <a14:foregroundMark x1="57082" y1="58367" x2="57082" y2="58367"/>
                                  <a14:foregroundMark x1="57386" y1="60226" x2="57386" y2="60226"/>
                                  <a14:foregroundMark x1="57264" y1="62732" x2="57264" y2="62732"/>
                                  <a14:foregroundMark x1="60304" y1="59095" x2="60304" y2="59095"/>
                                  <a14:foregroundMark x1="60426" y1="62571" x2="60426" y2="62571"/>
                                  <a14:foregroundMark x1="49179" y1="17704" x2="49179" y2="17704"/>
                                  <a14:foregroundMark x1="57264" y1="19240" x2="57264" y2="19240"/>
                                  <a14:foregroundMark x1="60729" y1="20372" x2="60729" y2="20372"/>
                                  <a14:foregroundMark x1="85593" y1="62167" x2="85593" y2="62167"/>
                                  <a14:foregroundMark x1="88085" y1="74697" x2="88085" y2="74697"/>
                                  <a14:foregroundMark x1="85593" y1="81164" x2="85593" y2="81164"/>
                                  <a14:foregroundMark x1="49726" y1="78496" x2="49726" y2="78496"/>
                                  <a14:foregroundMark x1="54590" y1="79305" x2="54590" y2="79305"/>
                                  <a14:foregroundMark x1="55562" y1="79628" x2="55562" y2="79628"/>
                                  <a14:foregroundMark x1="32644" y1="62894" x2="32644" y2="62894"/>
                                  <a14:foregroundMark x1="24316" y1="59903" x2="24316" y2="59903"/>
                                  <a14:foregroundMark x1="23343" y1="39531" x2="23343" y2="39531"/>
                                  <a14:foregroundMark x1="23343" y1="62571" x2="23343" y2="62571"/>
                                  <a14:foregroundMark x1="31550" y1="43573" x2="31550" y2="43573"/>
                                  <a14:foregroundMark x1="24985" y1="66128" x2="24985" y2="66128"/>
                                  <a14:foregroundMark x1="24195" y1="72433" x2="24195" y2="72433"/>
                                  <a14:foregroundMark x1="27234" y1="66370" x2="27234" y2="66370"/>
                                  <a14:foregroundMark x1="24438" y1="71463" x2="24438" y2="71463"/>
                                  <a14:foregroundMark x1="22675" y1="65238" x2="22675" y2="65238"/>
                                  <a14:foregroundMark x1="23040" y1="58933" x2="23040" y2="58933"/>
                                  <a14:foregroundMark x1="22371" y1="67664" x2="22371" y2="67664"/>
                                  <a14:foregroundMark x1="25410" y1="61035" x2="25410" y2="61035"/>
                                  <a14:foregroundMark x1="24985" y1="54972" x2="24985" y2="54972"/>
                                  <a14:foregroundMark x1="22918" y1="49394" x2="22918" y2="49394"/>
                                  <a14:foregroundMark x1="23647" y1="54406" x2="23647" y2="54406"/>
                                  <a14:foregroundMark x1="24195" y1="49798" x2="24195" y2="49798"/>
                                  <a14:foregroundMark x1="22796" y1="42361" x2="22796" y2="42361"/>
                                  <a14:foregroundMark x1="22796" y1="37429" x2="22796" y2="37429"/>
                                  <a14:foregroundMark x1="21520" y1="36540" x2="21520" y2="36540"/>
                                  <a14:foregroundMark x1="23343" y1="47696" x2="23343" y2="47696"/>
                                  <a14:foregroundMark x1="25289" y1="43169" x2="25289" y2="43169"/>
                                  <a14:foregroundMark x1="85836" y1="64430" x2="85836" y2="64430"/>
                                  <a14:foregroundMark x1="41824" y1="85772" x2="41824" y2="85772"/>
                                  <a14:foregroundMark x1="29301" y1="84964" x2="29301" y2="84964"/>
                                  <a14:foregroundMark x1="23040" y1="85206" x2="23040" y2="85206"/>
                                  <a14:foregroundMark x1="25289" y1="85772" x2="25289" y2="85772"/>
                                  <a14:foregroundMark x1="29726" y1="84964" x2="29726" y2="84964"/>
                                  <a14:foregroundMark x1="43891" y1="85772" x2="43891" y2="85772"/>
                                  <a14:foregroundMark x1="70578" y1="85772" x2="70578" y2="85772"/>
                                  <a14:foregroundMark x1="77690" y1="85530" x2="77690" y2="85530"/>
                                  <a14:foregroundMark x1="80729" y1="85530" x2="80729" y2="85530"/>
                                  <a14:foregroundMark x1="21824" y1="38965" x2="21824" y2="38965"/>
                                  <a14:foregroundMark x1="32401" y1="34034" x2="32401" y2="34034"/>
                                  <a14:foregroundMark x1="33495" y1="23040" x2="33495" y2="23040"/>
                                  <a14:foregroundMark x1="33739" y1="19402" x2="33739" y2="19402"/>
                                  <a14:foregroundMark x1="34468" y1="14470" x2="34468" y2="14470"/>
                                  <a14:foregroundMark x1="33495" y1="21261" x2="33495" y2="21261"/>
                                  <a14:foregroundMark x1="22249" y1="84640" x2="22249" y2="84640"/>
                                  <a14:foregroundMark x1="26140" y1="85368" x2="26140" y2="85368"/>
                                  <a14:foregroundMark x1="51246" y1="85368" x2="51246" y2="85368"/>
                                  <a14:foregroundMark x1="59635" y1="85772" x2="59635" y2="85772"/>
                                  <a14:foregroundMark x1="63343" y1="85530" x2="63343" y2="85530"/>
                                  <a14:foregroundMark x1="75562" y1="85772" x2="75562" y2="85772"/>
                                  <a14:foregroundMark x1="85714" y1="67502" x2="85714" y2="67502"/>
                                  <a14:foregroundMark x1="84742" y1="85530" x2="84742" y2="85530"/>
                                  <a14:foregroundMark x1="82371" y1="85206" x2="82371" y2="85206"/>
                                  <a14:foregroundMark x1="40000" y1="85530" x2="40000" y2="85530"/>
                                  <a14:foregroundMark x1="24985" y1="45594" x2="24985" y2="45594"/>
                                  <a14:foregroundMark x1="45836" y1="85530" x2="45836" y2="85530"/>
                                  <a14:foregroundMark x1="73252" y1="85772" x2="73252" y2="85772"/>
                                  <a14:foregroundMark x1="78359" y1="58205" x2="78359" y2="58205"/>
                                  <a14:foregroundMark x1="86991" y1="57397" x2="86991" y2="57397"/>
                                  <a14:foregroundMark x1="89483" y1="79305" x2="89483" y2="79305"/>
                                  <a14:foregroundMark x1="90030" y1="58933" x2="90030" y2="58933"/>
                                  <a14:foregroundMark x1="84073" y1="57963" x2="84073" y2="57963"/>
                                  <a14:foregroundMark x1="22249" y1="52466" x2="22249" y2="52466"/>
                                  <a14:foregroundMark x1="22067" y1="43169" x2="22067" y2="43169"/>
                                  <a14:foregroundMark x1="22249" y1="33306" x2="22249" y2="33306"/>
                                </a14:backgroundRemoval>
                              </a14:imgEffect>
                              <a14:imgEffect>
                                <a14:colorTemperature colorTemp="7200"/>
                              </a14:imgEffect>
                              <a14:imgEffect>
                                <a14:brightnessContrast bright="20000" contrast="-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58" t="9886" r="8854" b="13689"/>
                    <a:stretch/>
                  </pic:blipFill>
                  <pic:spPr bwMode="auto">
                    <a:xfrm>
                      <a:off x="0" y="0"/>
                      <a:ext cx="26193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3045" w:rsidRPr="00983045">
        <w:rPr>
          <w:b/>
          <w:caps/>
          <w:noProof/>
          <w:sz w:val="6"/>
          <w:szCs w:val="48"/>
        </w:rPr>
        <mc:AlternateContent>
          <mc:Choice Requires="wps">
            <w:drawing>
              <wp:anchor distT="0" distB="0" distL="114300" distR="114300" simplePos="0" relativeHeight="251653114" behindDoc="1" locked="0" layoutInCell="1" allowOverlap="1" wp14:anchorId="46B2655A" wp14:editId="44E6F660">
                <wp:simplePos x="0" y="0"/>
                <wp:positionH relativeFrom="column">
                  <wp:posOffset>-360045</wp:posOffset>
                </wp:positionH>
                <wp:positionV relativeFrom="paragraph">
                  <wp:posOffset>-350520</wp:posOffset>
                </wp:positionV>
                <wp:extent cx="7543800" cy="20574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057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9E9FF"/>
                            </a:gs>
                            <a:gs pos="50000">
                              <a:srgbClr val="C1FFFF"/>
                            </a:gs>
                            <a:gs pos="100000">
                              <a:srgbClr val="E1FFFF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8.35pt;margin-top:-27.6pt;width:594pt;height:162pt;z-index:-25166336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" fillcolor="#89e9ff" stroked="f" strokeweight="2pt">
                <v:fill color2="#e1ffff" rotate="t" colors="0 #89e9ff;.5 #c1ffff;1 #e1ffff" focus="100%" type="gradient"/>
              </v:rect>
            </w:pict>
          </mc:Fallback>
        </mc:AlternateContent>
      </w:r>
      <w:r w:rsidR="00B72493" w:rsidRPr="00983045">
        <w:rPr>
          <w:b/>
          <w:caps/>
          <w:sz w:val="6"/>
          <w:szCs w:val="48"/>
        </w:rPr>
        <w:t xml:space="preserve"> </w: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52"/>
          <w:szCs w:val="60"/>
          <w14:glow w14:rad="101600">
            <w14:schemeClr w14:val="bg1"/>
          </w14:glow>
        </w:rPr>
        <w:t xml:space="preserve">Азово-Черноморский </w:t>
      </w:r>
    </w:p>
    <w:p w:rsidR="005E5386" w:rsidRPr="00983045" w:rsidRDefault="00B72493" w:rsidP="00983045">
      <w:pPr>
        <w:jc w:val="right"/>
        <w:rPr>
          <w:rFonts w:ascii="Candara" w:hAnsi="Candara" w:cs="Arial"/>
          <w:b/>
          <w:caps/>
          <w:color w:val="C00000"/>
          <w:spacing w:val="20"/>
          <w:w w:val="140"/>
          <w:sz w:val="68"/>
          <w:szCs w:val="68"/>
          <w14:glow w14:rad="101600">
            <w14:schemeClr w14:val="bg1"/>
          </w14:glow>
        </w:rPr>
      </w:pPr>
      <w:r w:rsidRPr="00983045">
        <w:rPr>
          <w:rFonts w:ascii="Candara" w:hAnsi="Candara" w:cs="Arial"/>
          <w:b/>
          <w:caps/>
          <w:color w:val="C00000"/>
          <w:spacing w:val="20"/>
          <w:w w:val="140"/>
          <w:sz w:val="68"/>
          <w:szCs w:val="68"/>
          <w14:glow w14:rad="101600">
            <w14:schemeClr w14:val="bg1"/>
          </w14:glow>
        </w:rPr>
        <w:t xml:space="preserve">инженерный  </w:t>
      </w:r>
    </w:p>
    <w:p w:rsidR="00B72493" w:rsidRPr="00983045" w:rsidRDefault="00983045" w:rsidP="00983045">
      <w:pPr>
        <w:jc w:val="right"/>
        <w:rPr>
          <w:rFonts w:ascii="Candara" w:hAnsi="Candara" w:cs="Arial"/>
          <w:b/>
          <w:caps/>
          <w:color w:val="C00000"/>
          <w:w w:val="150"/>
          <w:sz w:val="66"/>
          <w:szCs w:val="66"/>
          <w14:glow w14:rad="101600">
            <w14:schemeClr w14:val="bg1"/>
          </w14:glow>
        </w:rPr>
      </w:pPr>
      <w:r w:rsidRPr="00983045">
        <w:rPr>
          <w:rFonts w:ascii="Candara" w:hAnsi="Candara"/>
          <w:caps/>
          <w:noProof/>
          <w:sz w:val="66"/>
          <w:szCs w:val="66"/>
        </w:rPr>
        <mc:AlternateContent>
          <mc:Choice Requires="wps">
            <w:drawing>
              <wp:anchor distT="0" distB="0" distL="114300" distR="114300" simplePos="0" relativeHeight="251673599" behindDoc="1" locked="0" layoutInCell="1" allowOverlap="1" wp14:anchorId="6B86A20E" wp14:editId="2703E37B">
                <wp:simplePos x="0" y="0"/>
                <wp:positionH relativeFrom="column">
                  <wp:posOffset>-350520</wp:posOffset>
                </wp:positionH>
                <wp:positionV relativeFrom="paragraph">
                  <wp:posOffset>611505</wp:posOffset>
                </wp:positionV>
                <wp:extent cx="7543800" cy="323850"/>
                <wp:effectExtent l="0" t="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238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27.6pt;margin-top:48.15pt;width:594pt;height:25.5pt;z-index:-2516428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" fillcolor="#700" stroked="f" strokeweight="2pt">
                <v:fill color2="#ce0000" rotate="t" angle="270" colors="0 #700;.5 #ad0000;1 #ce0000" focus="100%" type="gradient"/>
              </v:rect>
            </w:pict>
          </mc:Fallback>
        </mc:AlternateConten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и</w:t>
      </w:r>
      <w:r w:rsidR="005E5386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 xml:space="preserve"> </w: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н</w:t>
      </w:r>
      <w:r w:rsidR="005E5386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 xml:space="preserve"> </w: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с</w:t>
      </w:r>
      <w:r w:rsidR="005E5386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 xml:space="preserve"> </w: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т</w:t>
      </w:r>
      <w:r w:rsidR="005E5386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 xml:space="preserve"> </w: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и</w:t>
      </w:r>
      <w:r w:rsidR="005E5386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 xml:space="preserve"> </w: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т</w:t>
      </w:r>
      <w:r w:rsidR="005E5386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 xml:space="preserve"> </w:t>
      </w:r>
      <w:r w:rsidR="00B72493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у</w:t>
      </w:r>
      <w:r w:rsidR="005E5386" w:rsidRPr="00983045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 xml:space="preserve"> </w:t>
      </w:r>
      <w:r w:rsidR="00D10972">
        <w:rPr>
          <w:rFonts w:ascii="Candara" w:hAnsi="Candara" w:cs="Arial"/>
          <w:b/>
          <w:caps/>
          <w:color w:val="C00000"/>
          <w:spacing w:val="20"/>
          <w:w w:val="140"/>
          <w:sz w:val="66"/>
          <w:szCs w:val="66"/>
          <w14:glow w14:rad="101600">
            <w14:schemeClr w14:val="bg1"/>
          </w14:glow>
        </w:rPr>
        <w:t>т</w:t>
      </w:r>
    </w:p>
    <w:p w:rsidR="00B72493" w:rsidRPr="00D4666D" w:rsidRDefault="00983045" w:rsidP="00D4666D">
      <w:pPr>
        <w:ind w:right="140"/>
        <w:jc w:val="right"/>
        <w:rPr>
          <w:rFonts w:ascii="Candara" w:hAnsi="Candara" w:cs="Arial"/>
          <w:sz w:val="40"/>
          <w:szCs w:val="42"/>
        </w:rPr>
      </w:pPr>
      <w:r w:rsidRPr="00983045">
        <w:rPr>
          <w:rFonts w:ascii="Arial" w:hAnsi="Arial" w:cs="Arial"/>
          <w:b/>
          <w:i/>
          <w:noProof/>
          <w:color w:val="0000FF"/>
          <w:sz w:val="66"/>
          <w:szCs w:val="66"/>
          <w:u w:val="single"/>
        </w:rPr>
        <w:drawing>
          <wp:anchor distT="0" distB="0" distL="114300" distR="114300" simplePos="0" relativeHeight="251682816" behindDoc="0" locked="0" layoutInCell="1" allowOverlap="1" wp14:anchorId="5B3AAAD7" wp14:editId="74B8ED0B">
            <wp:simplePos x="0" y="0"/>
            <wp:positionH relativeFrom="column">
              <wp:posOffset>-13970</wp:posOffset>
            </wp:positionH>
            <wp:positionV relativeFrom="paragraph">
              <wp:posOffset>138430</wp:posOffset>
            </wp:positionV>
            <wp:extent cx="1285240" cy="128524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128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i/>
          <w:noProof/>
          <w:color w:val="0000FF"/>
          <w:sz w:val="66"/>
          <w:szCs w:val="66"/>
          <w:u w:val="singl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56AB142" wp14:editId="191F3155">
                <wp:simplePos x="0" y="0"/>
                <wp:positionH relativeFrom="column">
                  <wp:posOffset>-36195</wp:posOffset>
                </wp:positionH>
                <wp:positionV relativeFrom="paragraph">
                  <wp:posOffset>88265</wp:posOffset>
                </wp:positionV>
                <wp:extent cx="1323975" cy="1285875"/>
                <wp:effectExtent l="0" t="0" r="9525" b="952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285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26" style="position:absolute;margin-left:-2.85pt;margin-top:6.95pt;width:104.25pt;height:101.25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" fillcolor="white [3212]" stroked="f" strokeweight="2pt"/>
            </w:pict>
          </mc:Fallback>
        </mc:AlternateContent>
      </w:r>
      <w:r w:rsidR="00B72493" w:rsidRPr="000B20FF">
        <w:rPr>
          <w:rFonts w:ascii="Candara" w:hAnsi="Candara" w:cs="Arial"/>
          <w:color w:val="FFFFFF" w:themeColor="background1"/>
          <w:sz w:val="36"/>
          <w:szCs w:val="42"/>
        </w:rPr>
        <w:t xml:space="preserve"> ФГБОУ </w:t>
      </w:r>
      <w:proofErr w:type="gramStart"/>
      <w:r w:rsidR="00B72493" w:rsidRPr="000B20FF">
        <w:rPr>
          <w:rFonts w:ascii="Candara" w:hAnsi="Candara" w:cs="Arial"/>
          <w:color w:val="FFFFFF" w:themeColor="background1"/>
          <w:sz w:val="36"/>
          <w:szCs w:val="42"/>
        </w:rPr>
        <w:t>ВО</w:t>
      </w:r>
      <w:proofErr w:type="gramEnd"/>
      <w:r w:rsidR="00B72493" w:rsidRPr="000B20FF">
        <w:rPr>
          <w:rFonts w:ascii="Candara" w:hAnsi="Candara" w:cs="Arial"/>
          <w:color w:val="FFFFFF" w:themeColor="background1"/>
          <w:sz w:val="36"/>
          <w:szCs w:val="42"/>
        </w:rPr>
        <w:t xml:space="preserve"> Донской ГАУ</w:t>
      </w:r>
    </w:p>
    <w:p w:rsidR="00B72493" w:rsidRPr="00640F11" w:rsidRDefault="00B72493" w:rsidP="00B72493">
      <w:pPr>
        <w:rPr>
          <w:rFonts w:ascii="Arial" w:hAnsi="Arial" w:cs="Arial"/>
          <w:sz w:val="16"/>
        </w:rPr>
      </w:pPr>
    </w:p>
    <w:p w:rsidR="00A60B78" w:rsidRPr="00A60B78" w:rsidRDefault="00A60B78" w:rsidP="00B72493">
      <w:pPr>
        <w:jc w:val="center"/>
        <w:rPr>
          <w:rFonts w:ascii="Candara" w:hAnsi="Candara" w:cs="Arial"/>
          <w:b/>
          <w:i/>
          <w:sz w:val="16"/>
          <w:szCs w:val="96"/>
        </w:rPr>
      </w:pPr>
    </w:p>
    <w:p w:rsidR="00983045" w:rsidRPr="00983045" w:rsidRDefault="00983045" w:rsidP="00B72493">
      <w:pPr>
        <w:jc w:val="center"/>
        <w:rPr>
          <w:rFonts w:ascii="Bookman Old Style" w:hAnsi="Bookman Old Style"/>
          <w:b/>
          <w:caps/>
          <w:noProof/>
          <w:color w:val="CC9900"/>
          <w:sz w:val="12"/>
          <w:szCs w:val="60"/>
        </w:rPr>
      </w:pPr>
    </w:p>
    <w:p w:rsidR="00B72493" w:rsidRPr="00A074F7" w:rsidRDefault="00B72493" w:rsidP="00B72493">
      <w:pPr>
        <w:jc w:val="center"/>
        <w:rPr>
          <w:rFonts w:ascii="Candara" w:hAnsi="Candara" w:cs="Arial"/>
          <w:b/>
          <w:i/>
          <w:color w:val="C00000"/>
          <w:sz w:val="96"/>
          <w:szCs w:val="96"/>
        </w:rPr>
      </w:pPr>
      <w:r w:rsidRPr="00A074F7">
        <w:rPr>
          <w:rFonts w:ascii="Candara" w:hAnsi="Candara" w:cs="Arial"/>
          <w:b/>
          <w:i/>
          <w:color w:val="FF0000"/>
          <w:sz w:val="96"/>
          <w:szCs w:val="96"/>
        </w:rPr>
        <w:t>Приглашает</w:t>
      </w:r>
    </w:p>
    <w:p w:rsidR="00B72493" w:rsidRPr="00A074F7" w:rsidRDefault="00B72493" w:rsidP="00A60B78">
      <w:pPr>
        <w:rPr>
          <w:rFonts w:ascii="Candara" w:hAnsi="Candara" w:cs="Arial"/>
          <w:b/>
          <w:color w:val="0000FF"/>
          <w:sz w:val="52"/>
          <w:szCs w:val="46"/>
        </w:rPr>
      </w:pPr>
      <w:r w:rsidRPr="00A074F7">
        <w:rPr>
          <w:rFonts w:ascii="Candara" w:hAnsi="Candara" w:cs="Arial"/>
          <w:b/>
          <w:color w:val="0000FF"/>
          <w:sz w:val="52"/>
          <w:szCs w:val="46"/>
        </w:rPr>
        <w:t xml:space="preserve">выпускников школ, колледжей, техникумов – </w:t>
      </w:r>
    </w:p>
    <w:p w:rsidR="00B72493" w:rsidRPr="00A074F7" w:rsidRDefault="00B72493" w:rsidP="00B72493">
      <w:pPr>
        <w:jc w:val="center"/>
        <w:rPr>
          <w:rFonts w:ascii="Candara" w:hAnsi="Candara" w:cs="Arial"/>
          <w:color w:val="0000FF"/>
          <w:sz w:val="52"/>
          <w:szCs w:val="46"/>
        </w:rPr>
      </w:pPr>
      <w:r w:rsidRPr="00A074F7">
        <w:rPr>
          <w:rFonts w:ascii="Candara" w:hAnsi="Candara" w:cs="Arial"/>
          <w:color w:val="0000FF"/>
          <w:sz w:val="52"/>
          <w:szCs w:val="46"/>
        </w:rPr>
        <w:t xml:space="preserve">всех тех, кто решает задачу выбора будущей профессии (и их родителей), </w:t>
      </w:r>
    </w:p>
    <w:p w:rsidR="00B72493" w:rsidRPr="00D10972" w:rsidRDefault="00B72493" w:rsidP="00B72493">
      <w:pPr>
        <w:jc w:val="center"/>
        <w:rPr>
          <w:rFonts w:ascii="Candara" w:hAnsi="Candara" w:cs="Arial"/>
          <w:b/>
          <w:caps/>
          <w:color w:val="FF0000"/>
          <w:sz w:val="116"/>
          <w:szCs w:val="116"/>
        </w:rPr>
      </w:pPr>
      <w:r w:rsidRPr="00D10972">
        <w:rPr>
          <w:rFonts w:ascii="Candara" w:hAnsi="Candara" w:cs="Arial"/>
          <w:b/>
          <w:caps/>
          <w:color w:val="FF0000"/>
          <w:sz w:val="116"/>
          <w:szCs w:val="116"/>
        </w:rPr>
        <w:t xml:space="preserve">На </w:t>
      </w:r>
      <w:r w:rsidR="00A60B78" w:rsidRPr="00D10972">
        <w:rPr>
          <w:rFonts w:ascii="Candara" w:hAnsi="Candara" w:cs="Arial"/>
          <w:b/>
          <w:caps/>
          <w:color w:val="FF0000"/>
          <w:sz w:val="116"/>
          <w:szCs w:val="116"/>
        </w:rPr>
        <w:t xml:space="preserve"> </w:t>
      </w:r>
      <w:r w:rsidRPr="00D10972">
        <w:rPr>
          <w:rFonts w:ascii="Candara" w:hAnsi="Candara" w:cs="Arial"/>
          <w:b/>
          <w:caps/>
          <w:color w:val="FF0000"/>
          <w:sz w:val="116"/>
          <w:szCs w:val="116"/>
        </w:rPr>
        <w:t>День открытых</w:t>
      </w:r>
      <w:r w:rsidR="00A60B78" w:rsidRPr="00D10972">
        <w:rPr>
          <w:rFonts w:ascii="Candara" w:hAnsi="Candara" w:cs="Arial"/>
          <w:b/>
          <w:caps/>
          <w:color w:val="FF0000"/>
          <w:sz w:val="116"/>
          <w:szCs w:val="116"/>
        </w:rPr>
        <w:t xml:space="preserve"> </w:t>
      </w:r>
      <w:r w:rsidRPr="00D10972">
        <w:rPr>
          <w:rFonts w:ascii="Candara" w:hAnsi="Candara" w:cs="Arial"/>
          <w:b/>
          <w:caps/>
          <w:color w:val="FF0000"/>
          <w:sz w:val="116"/>
          <w:szCs w:val="116"/>
        </w:rPr>
        <w:t xml:space="preserve"> дверей</w:t>
      </w:r>
    </w:p>
    <w:p w:rsidR="00B72493" w:rsidRPr="005D3AA6" w:rsidRDefault="00F743BA" w:rsidP="00A60B78">
      <w:pPr>
        <w:spacing w:line="1300" w:lineRule="exact"/>
        <w:jc w:val="center"/>
        <w:rPr>
          <w:rFonts w:ascii="Candara" w:hAnsi="Candara" w:cs="Arial"/>
          <w:b/>
          <w:color w:val="FF0000"/>
          <w:sz w:val="92"/>
          <w:szCs w:val="92"/>
        </w:rPr>
      </w:pPr>
      <w:r>
        <w:rPr>
          <w:rFonts w:ascii="Candara" w:hAnsi="Candara" w:cs="Arial"/>
          <w:b/>
          <w:i/>
          <w:color w:val="FF0000"/>
          <w:sz w:val="92"/>
          <w:szCs w:val="92"/>
        </w:rPr>
        <w:t>2 апреля</w:t>
      </w:r>
      <w:r w:rsidR="00B72493" w:rsidRPr="005D3AA6">
        <w:rPr>
          <w:rFonts w:ascii="Candara" w:hAnsi="Candara" w:cs="Arial"/>
          <w:color w:val="FF0000"/>
          <w:sz w:val="92"/>
          <w:szCs w:val="92"/>
        </w:rPr>
        <w:t xml:space="preserve"> </w:t>
      </w:r>
      <w:r w:rsidR="00B72493" w:rsidRPr="005D3AA6">
        <w:rPr>
          <w:rFonts w:ascii="Candara" w:hAnsi="Candara" w:cs="Arial"/>
          <w:b/>
          <w:i/>
          <w:color w:val="FF0000"/>
          <w:sz w:val="92"/>
          <w:szCs w:val="92"/>
        </w:rPr>
        <w:t>20</w:t>
      </w:r>
      <w:r w:rsidR="00EF1DA8" w:rsidRPr="005D3AA6">
        <w:rPr>
          <w:rFonts w:ascii="Candara" w:hAnsi="Candara" w:cs="Arial"/>
          <w:b/>
          <w:i/>
          <w:color w:val="FF0000"/>
          <w:sz w:val="92"/>
          <w:szCs w:val="92"/>
        </w:rPr>
        <w:t>2</w:t>
      </w:r>
      <w:r w:rsidR="005A59B7">
        <w:rPr>
          <w:rFonts w:ascii="Candara" w:hAnsi="Candara" w:cs="Arial"/>
          <w:b/>
          <w:i/>
          <w:color w:val="FF0000"/>
          <w:sz w:val="92"/>
          <w:szCs w:val="92"/>
        </w:rPr>
        <w:t>2</w:t>
      </w:r>
      <w:bookmarkStart w:id="0" w:name="_GoBack"/>
      <w:bookmarkEnd w:id="0"/>
      <w:r w:rsidR="00B72493" w:rsidRPr="005D3AA6">
        <w:rPr>
          <w:rFonts w:ascii="Candara" w:hAnsi="Candara" w:cs="Arial"/>
          <w:i/>
          <w:color w:val="FF0000"/>
          <w:sz w:val="92"/>
          <w:szCs w:val="92"/>
        </w:rPr>
        <w:t xml:space="preserve"> </w:t>
      </w:r>
      <w:r w:rsidR="00B72493" w:rsidRPr="005D3AA6">
        <w:rPr>
          <w:rFonts w:ascii="Candara" w:hAnsi="Candara" w:cs="Arial"/>
          <w:b/>
          <w:i/>
          <w:color w:val="FF0000"/>
          <w:sz w:val="92"/>
          <w:szCs w:val="92"/>
        </w:rPr>
        <w:t>года в</w:t>
      </w:r>
      <w:r w:rsidR="00B72493" w:rsidRPr="005D3AA6">
        <w:rPr>
          <w:rFonts w:ascii="Candara" w:hAnsi="Candara" w:cs="Arial"/>
          <w:i/>
          <w:color w:val="FF0000"/>
          <w:sz w:val="92"/>
          <w:szCs w:val="92"/>
        </w:rPr>
        <w:t xml:space="preserve"> </w:t>
      </w:r>
      <w:r w:rsidR="00B72493" w:rsidRPr="005D3AA6">
        <w:rPr>
          <w:rFonts w:ascii="Candara" w:hAnsi="Candara" w:cs="Arial"/>
          <w:b/>
          <w:i/>
          <w:color w:val="FF0000"/>
          <w:sz w:val="92"/>
          <w:szCs w:val="92"/>
        </w:rPr>
        <w:t>1</w:t>
      </w:r>
      <w:r w:rsidR="005D3AA6" w:rsidRPr="005D3AA6">
        <w:rPr>
          <w:rFonts w:ascii="Candara" w:hAnsi="Candara" w:cs="Arial"/>
          <w:b/>
          <w:i/>
          <w:color w:val="FF0000"/>
          <w:sz w:val="92"/>
          <w:szCs w:val="92"/>
        </w:rPr>
        <w:t>0</w:t>
      </w:r>
      <w:r w:rsidR="00B72493" w:rsidRPr="005D3AA6">
        <w:rPr>
          <w:rFonts w:ascii="Candara" w:hAnsi="Candara" w:cs="Arial"/>
          <w:b/>
          <w:i/>
          <w:color w:val="FF0000"/>
          <w:sz w:val="92"/>
          <w:szCs w:val="92"/>
          <w:u w:val="single"/>
          <w:vertAlign w:val="superscript"/>
        </w:rPr>
        <w:t>00</w:t>
      </w:r>
    </w:p>
    <w:p w:rsidR="00B72493" w:rsidRPr="005E5386" w:rsidRDefault="00B72493" w:rsidP="00B72493">
      <w:pPr>
        <w:jc w:val="both"/>
        <w:rPr>
          <w:rFonts w:ascii="Arial" w:hAnsi="Arial" w:cs="Arial"/>
          <w:sz w:val="6"/>
          <w:szCs w:val="46"/>
        </w:rPr>
      </w:pPr>
    </w:p>
    <w:p w:rsidR="00B72493" w:rsidRPr="00A074F7" w:rsidRDefault="00B72493" w:rsidP="00B72493">
      <w:pPr>
        <w:jc w:val="center"/>
        <w:rPr>
          <w:rFonts w:ascii="Candara" w:hAnsi="Candara" w:cs="Arial"/>
          <w:color w:val="FF0000"/>
          <w:sz w:val="60"/>
          <w:szCs w:val="60"/>
        </w:rPr>
      </w:pPr>
      <w:r w:rsidRPr="00A074F7">
        <w:rPr>
          <w:rFonts w:ascii="Candara" w:hAnsi="Candara" w:cs="Arial"/>
          <w:color w:val="FF0000"/>
          <w:sz w:val="60"/>
          <w:szCs w:val="60"/>
        </w:rPr>
        <w:t>в актовый зал ИНСТИТУТА (корпус №1).</w:t>
      </w:r>
    </w:p>
    <w:p w:rsidR="00B72493" w:rsidRPr="00403EE2" w:rsidRDefault="00B72493" w:rsidP="00B72493">
      <w:pPr>
        <w:jc w:val="both"/>
        <w:rPr>
          <w:rFonts w:ascii="Arial" w:hAnsi="Arial" w:cs="Arial"/>
          <w:sz w:val="18"/>
          <w:szCs w:val="46"/>
        </w:rPr>
      </w:pPr>
    </w:p>
    <w:p w:rsidR="00B72493" w:rsidRPr="00A074F7" w:rsidRDefault="00983045" w:rsidP="00B72493">
      <w:pPr>
        <w:jc w:val="center"/>
        <w:rPr>
          <w:rFonts w:ascii="Arial" w:hAnsi="Arial" w:cs="Arial"/>
          <w:b/>
          <w:i/>
          <w:color w:val="0000FF"/>
          <w:sz w:val="32"/>
          <w:szCs w:val="32"/>
          <w:u w:val="single"/>
        </w:rPr>
      </w:pPr>
      <w:r>
        <w:rPr>
          <w:rFonts w:ascii="Arial Narrow" w:hAnsi="Arial Narrow" w:cs="Arial"/>
          <w:b/>
          <w:noProof/>
          <w:color w:val="000000" w:themeColor="text1"/>
          <w:szCs w:val="28"/>
          <w:u w:val="single"/>
        </w:rPr>
        <w:drawing>
          <wp:anchor distT="0" distB="0" distL="114300" distR="114300" simplePos="0" relativeHeight="251681792" behindDoc="0" locked="0" layoutInCell="1" allowOverlap="1" wp14:anchorId="0D6B69CA" wp14:editId="6CC613D1">
            <wp:simplePos x="0" y="0"/>
            <wp:positionH relativeFrom="column">
              <wp:posOffset>8564880</wp:posOffset>
            </wp:positionH>
            <wp:positionV relativeFrom="paragraph">
              <wp:posOffset>-5959475</wp:posOffset>
            </wp:positionV>
            <wp:extent cx="1552575" cy="1552575"/>
            <wp:effectExtent l="0" t="0" r="9525" b="9525"/>
            <wp:wrapNone/>
            <wp:docPr id="2" name="Рисунок 2" descr="E:\РАБОТА\РАБОТА с 2015\ЮБИЛЕЙ 90 лет\Значок АЧИИ 90 лет (эскизы)\ЭМБЛЕМА АЧИИ 90 лет\АЧИИ_2019_Эмблема_90_лет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ТА\РАБОТА с 2015\ЮБИЛЕЙ 90 лет\Значок АЧИИ 90 лет (эскизы)\ЭМБЛЕМА АЧИИ 90 лет\АЧИИ_2019_Эмблема_90_лет_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493" w:rsidRPr="00A074F7">
        <w:rPr>
          <w:rFonts w:ascii="Arial" w:hAnsi="Arial" w:cs="Arial"/>
          <w:b/>
          <w:i/>
          <w:color w:val="0000FF"/>
          <w:sz w:val="32"/>
          <w:szCs w:val="32"/>
          <w:u w:val="single"/>
        </w:rPr>
        <w:t>В программе:</w:t>
      </w:r>
    </w:p>
    <w:p w:rsidR="00B72493" w:rsidRPr="00A074F7" w:rsidRDefault="00B72493" w:rsidP="00B72493">
      <w:pPr>
        <w:jc w:val="center"/>
        <w:rPr>
          <w:rFonts w:ascii="Arial" w:hAnsi="Arial" w:cs="Arial"/>
          <w:b/>
          <w:i/>
          <w:color w:val="0000FF"/>
          <w:sz w:val="6"/>
          <w:szCs w:val="32"/>
          <w:u w:val="single"/>
        </w:rPr>
      </w:pPr>
    </w:p>
    <w:p w:rsidR="00B72493" w:rsidRPr="00A074F7" w:rsidRDefault="00B72493" w:rsidP="00403EE2">
      <w:pPr>
        <w:ind w:left="426" w:hanging="426"/>
        <w:rPr>
          <w:rFonts w:ascii="Arial" w:hAnsi="Arial" w:cs="Arial"/>
          <w:b/>
          <w:i/>
          <w:color w:val="0000FF"/>
          <w:sz w:val="32"/>
          <w:szCs w:val="32"/>
        </w:rPr>
      </w:pPr>
      <w:r w:rsidRPr="00A074F7">
        <w:rPr>
          <w:rFonts w:ascii="Arial" w:hAnsi="Arial" w:cs="Arial"/>
          <w:b/>
          <w:i/>
          <w:color w:val="0000FF"/>
          <w:sz w:val="32"/>
          <w:szCs w:val="32"/>
        </w:rPr>
        <w:t>1. Встреча с директором института, ответственным секретарем приемной комиссии, деканами факультетов;</w:t>
      </w:r>
    </w:p>
    <w:p w:rsidR="00B72493" w:rsidRPr="00A074F7" w:rsidRDefault="00B72493" w:rsidP="00403EE2">
      <w:pPr>
        <w:rPr>
          <w:rFonts w:ascii="Arial" w:hAnsi="Arial" w:cs="Arial"/>
          <w:b/>
          <w:i/>
          <w:color w:val="0000FF"/>
          <w:sz w:val="32"/>
          <w:szCs w:val="32"/>
        </w:rPr>
      </w:pPr>
      <w:r w:rsidRPr="00A074F7">
        <w:rPr>
          <w:rFonts w:ascii="Arial" w:hAnsi="Arial" w:cs="Arial"/>
          <w:b/>
          <w:i/>
          <w:color w:val="0000FF"/>
          <w:sz w:val="32"/>
          <w:szCs w:val="32"/>
        </w:rPr>
        <w:t>2. Знакомство с одним из старейших аграрных вузов страны;</w:t>
      </w:r>
    </w:p>
    <w:p w:rsidR="00A60B78" w:rsidRPr="00A074F7" w:rsidRDefault="00B72493" w:rsidP="00403EE2">
      <w:pPr>
        <w:ind w:left="426" w:hanging="426"/>
        <w:rPr>
          <w:rFonts w:ascii="Arial" w:hAnsi="Arial" w:cs="Arial"/>
          <w:b/>
          <w:i/>
          <w:color w:val="0000FF"/>
          <w:sz w:val="32"/>
          <w:szCs w:val="32"/>
        </w:rPr>
      </w:pPr>
      <w:r w:rsidRPr="00A074F7">
        <w:rPr>
          <w:rFonts w:ascii="Arial" w:hAnsi="Arial" w:cs="Arial"/>
          <w:b/>
          <w:i/>
          <w:color w:val="0000FF"/>
          <w:sz w:val="32"/>
          <w:szCs w:val="32"/>
        </w:rPr>
        <w:t xml:space="preserve">3. Подробная информация о специальностях, условиях приема </w:t>
      </w:r>
    </w:p>
    <w:p w:rsidR="00B72493" w:rsidRPr="00A074F7" w:rsidRDefault="00B72493" w:rsidP="00403EE2">
      <w:pPr>
        <w:ind w:left="426"/>
        <w:rPr>
          <w:rFonts w:ascii="Arial" w:hAnsi="Arial" w:cs="Arial"/>
          <w:b/>
          <w:color w:val="0000FF"/>
          <w:sz w:val="32"/>
          <w:szCs w:val="32"/>
        </w:rPr>
      </w:pPr>
      <w:r w:rsidRPr="00A074F7">
        <w:rPr>
          <w:rFonts w:ascii="Arial" w:hAnsi="Arial" w:cs="Arial"/>
          <w:b/>
          <w:i/>
          <w:color w:val="0000FF"/>
          <w:sz w:val="32"/>
          <w:szCs w:val="32"/>
        </w:rPr>
        <w:t xml:space="preserve">и </w:t>
      </w:r>
      <w:proofErr w:type="gramStart"/>
      <w:r w:rsidRPr="00A074F7">
        <w:rPr>
          <w:rFonts w:ascii="Arial" w:hAnsi="Arial" w:cs="Arial"/>
          <w:b/>
          <w:i/>
          <w:color w:val="0000FF"/>
          <w:sz w:val="32"/>
          <w:szCs w:val="32"/>
        </w:rPr>
        <w:t>формах</w:t>
      </w:r>
      <w:proofErr w:type="gramEnd"/>
      <w:r w:rsidRPr="00A074F7">
        <w:rPr>
          <w:rFonts w:ascii="Arial" w:hAnsi="Arial" w:cs="Arial"/>
          <w:b/>
          <w:i/>
          <w:color w:val="0000FF"/>
          <w:sz w:val="32"/>
          <w:szCs w:val="32"/>
        </w:rPr>
        <w:t xml:space="preserve"> обучения в </w:t>
      </w:r>
      <w:r w:rsidR="00403EE2">
        <w:rPr>
          <w:rFonts w:ascii="Arial" w:hAnsi="Arial" w:cs="Arial"/>
          <w:b/>
          <w:i/>
          <w:color w:val="0000FF"/>
          <w:sz w:val="32"/>
          <w:szCs w:val="32"/>
        </w:rPr>
        <w:t>институте</w:t>
      </w:r>
      <w:r w:rsidRPr="00A074F7">
        <w:rPr>
          <w:rFonts w:ascii="Arial" w:hAnsi="Arial" w:cs="Arial"/>
          <w:b/>
          <w:i/>
          <w:color w:val="0000FF"/>
          <w:sz w:val="32"/>
          <w:szCs w:val="32"/>
        </w:rPr>
        <w:t>.</w:t>
      </w:r>
      <w:r w:rsidRPr="00A074F7">
        <w:rPr>
          <w:rFonts w:ascii="Arial" w:hAnsi="Arial" w:cs="Arial"/>
          <w:b/>
          <w:color w:val="0000FF"/>
          <w:sz w:val="32"/>
          <w:szCs w:val="32"/>
        </w:rPr>
        <w:t xml:space="preserve"> </w:t>
      </w:r>
    </w:p>
    <w:p w:rsidR="00B72493" w:rsidRPr="00403EE2" w:rsidRDefault="00B72493" w:rsidP="00B72493">
      <w:pPr>
        <w:rPr>
          <w:rFonts w:ascii="Arial" w:hAnsi="Arial" w:cs="Arial"/>
          <w:sz w:val="12"/>
          <w:szCs w:val="32"/>
        </w:rPr>
      </w:pPr>
    </w:p>
    <w:p w:rsidR="005E5386" w:rsidRPr="005E5386" w:rsidRDefault="00C40095" w:rsidP="00B72493">
      <w:pPr>
        <w:jc w:val="right"/>
        <w:rPr>
          <w:rFonts w:ascii="Arial" w:hAnsi="Arial" w:cs="Arial"/>
          <w:b/>
          <w:i/>
          <w:sz w:val="20"/>
          <w:szCs w:val="32"/>
        </w:rPr>
      </w:pPr>
      <w:r>
        <w:rPr>
          <w:b/>
          <w:caps/>
          <w:noProof/>
          <w:sz w:val="10"/>
          <w:szCs w:val="48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23F94C2" wp14:editId="1C3A9C2A">
                <wp:simplePos x="0" y="0"/>
                <wp:positionH relativeFrom="column">
                  <wp:posOffset>-344170</wp:posOffset>
                </wp:positionH>
                <wp:positionV relativeFrom="paragraph">
                  <wp:posOffset>126365</wp:posOffset>
                </wp:positionV>
                <wp:extent cx="7543800" cy="1299210"/>
                <wp:effectExtent l="0" t="0" r="0" b="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43800" cy="129921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9E9FF"/>
                            </a:gs>
                            <a:gs pos="50000">
                              <a:srgbClr val="C1FFFF"/>
                            </a:gs>
                            <a:gs pos="100000">
                              <a:srgbClr val="E1FFFF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-27.1pt;margin-top:9.95pt;width:594pt;height:102.3pt;flip:y;z-index:-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" fillcolor="#89e9ff" stroked="f" strokeweight="2pt">
                <v:fill color2="#e1ffff" rotate="t" colors="0 #89e9ff;.5 #c1ffff;1 #e1ffff" focus="100%" type="gradient"/>
              </v:rect>
            </w:pict>
          </mc:Fallback>
        </mc:AlternateContent>
      </w:r>
      <w:r w:rsidR="00080787" w:rsidRPr="000B20FF">
        <w:rPr>
          <w:rFonts w:ascii="Candara" w:hAnsi="Candara"/>
          <w:caps/>
          <w:noProof/>
          <w:sz w:val="36"/>
          <w:szCs w:val="4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D2E2494" wp14:editId="4E3E2C8A">
                <wp:simplePos x="0" y="0"/>
                <wp:positionH relativeFrom="column">
                  <wp:posOffset>-344170</wp:posOffset>
                </wp:positionH>
                <wp:positionV relativeFrom="paragraph">
                  <wp:posOffset>91607</wp:posOffset>
                </wp:positionV>
                <wp:extent cx="7543800" cy="45085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43800" cy="45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-27.1pt;margin-top:7.2pt;width:594pt;height:3.55pt;flip:x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" fillcolor="#700" stroked="f" strokeweight="2pt">
                <v:fill color2="#ce0000" rotate="t" angle="270" colors="0 #700;.5 #ad0000;1 #ce0000" focus="100%" type="gradient"/>
              </v:rect>
            </w:pict>
          </mc:Fallback>
        </mc:AlternateContent>
      </w:r>
    </w:p>
    <w:p w:rsidR="00080787" w:rsidRPr="00080787" w:rsidRDefault="00080787" w:rsidP="00B72493">
      <w:pPr>
        <w:jc w:val="right"/>
        <w:rPr>
          <w:rFonts w:ascii="Arial" w:hAnsi="Arial" w:cs="Arial"/>
          <w:b/>
          <w:i/>
          <w:sz w:val="20"/>
          <w:szCs w:val="30"/>
          <w:u w:val="single"/>
        </w:rPr>
      </w:pPr>
    </w:p>
    <w:p w:rsidR="00B72493" w:rsidRPr="00080787" w:rsidRDefault="00B72493" w:rsidP="00B72493">
      <w:pPr>
        <w:jc w:val="right"/>
        <w:rPr>
          <w:rFonts w:ascii="Arial" w:hAnsi="Arial" w:cs="Arial"/>
          <w:b/>
          <w:i/>
          <w:color w:val="C00000"/>
          <w:sz w:val="30"/>
          <w:szCs w:val="30"/>
        </w:rPr>
      </w:pPr>
      <w:r w:rsidRPr="00080787">
        <w:rPr>
          <w:rFonts w:ascii="Arial" w:hAnsi="Arial" w:cs="Arial"/>
          <w:b/>
          <w:i/>
          <w:color w:val="C00000"/>
          <w:sz w:val="30"/>
          <w:szCs w:val="30"/>
          <w:u w:val="single"/>
        </w:rPr>
        <w:t>Наш адрес:</w:t>
      </w:r>
      <w:r w:rsidRPr="00080787">
        <w:rPr>
          <w:rFonts w:ascii="Arial" w:hAnsi="Arial" w:cs="Arial"/>
          <w:color w:val="C00000"/>
          <w:sz w:val="30"/>
          <w:szCs w:val="30"/>
        </w:rPr>
        <w:t xml:space="preserve">  </w:t>
      </w:r>
      <w:r w:rsidRPr="00080787">
        <w:rPr>
          <w:rFonts w:ascii="Arial" w:hAnsi="Arial" w:cs="Arial"/>
          <w:b/>
          <w:i/>
          <w:color w:val="C00000"/>
          <w:sz w:val="30"/>
          <w:szCs w:val="30"/>
        </w:rPr>
        <w:t xml:space="preserve">347740 Ростовская область г. Зерноград, ул. Ленина 21 </w:t>
      </w:r>
    </w:p>
    <w:p w:rsidR="00B72493" w:rsidRPr="00080787" w:rsidRDefault="00B72493" w:rsidP="00B72493">
      <w:pPr>
        <w:ind w:left="1985"/>
        <w:jc w:val="right"/>
        <w:rPr>
          <w:rFonts w:ascii="Arial" w:hAnsi="Arial" w:cs="Arial"/>
          <w:b/>
          <w:i/>
          <w:color w:val="C00000"/>
          <w:sz w:val="30"/>
          <w:szCs w:val="30"/>
        </w:rPr>
      </w:pPr>
      <w:r w:rsidRPr="00080787">
        <w:rPr>
          <w:rFonts w:ascii="Arial" w:hAnsi="Arial" w:cs="Arial"/>
          <w:b/>
          <w:i/>
          <w:color w:val="C00000"/>
          <w:sz w:val="30"/>
          <w:szCs w:val="30"/>
        </w:rPr>
        <w:t xml:space="preserve">тел.: 8-(86359)-41-8-31 (приемная комиссия) </w:t>
      </w:r>
    </w:p>
    <w:p w:rsidR="00B72493" w:rsidRPr="00080787" w:rsidRDefault="00B72493" w:rsidP="00B72493">
      <w:pPr>
        <w:ind w:left="1985"/>
        <w:jc w:val="right"/>
        <w:rPr>
          <w:rFonts w:ascii="Arial" w:hAnsi="Arial" w:cs="Arial"/>
          <w:b/>
          <w:i/>
          <w:color w:val="C00000"/>
          <w:sz w:val="30"/>
          <w:szCs w:val="30"/>
        </w:rPr>
      </w:pPr>
      <w:r w:rsidRPr="00080787">
        <w:rPr>
          <w:rFonts w:ascii="Arial" w:hAnsi="Arial" w:cs="Arial"/>
          <w:b/>
          <w:i/>
          <w:color w:val="C00000"/>
          <w:sz w:val="30"/>
          <w:szCs w:val="30"/>
        </w:rPr>
        <w:t xml:space="preserve">факс: 8-(86359)-43-3-80 </w:t>
      </w:r>
    </w:p>
    <w:p w:rsidR="00EB37D5" w:rsidRPr="00080787" w:rsidRDefault="005A59B7" w:rsidP="0052759C">
      <w:pPr>
        <w:jc w:val="right"/>
        <w:rPr>
          <w:rFonts w:ascii="Arial" w:hAnsi="Arial" w:cs="Arial"/>
          <w:b/>
          <w:i/>
          <w:color w:val="C00000"/>
          <w:sz w:val="22"/>
        </w:rPr>
      </w:pPr>
      <w:hyperlink r:id="rId10" w:history="1">
        <w:r w:rsidR="00B72493" w:rsidRPr="00080787">
          <w:rPr>
            <w:rStyle w:val="a3"/>
            <w:rFonts w:ascii="Arial" w:hAnsi="Arial" w:cs="Arial"/>
            <w:b/>
            <w:i/>
            <w:color w:val="C00000"/>
            <w:sz w:val="28"/>
            <w:szCs w:val="32"/>
            <w:lang w:val="en-US"/>
          </w:rPr>
          <w:t>achgaa</w:t>
        </w:r>
        <w:r w:rsidR="00B72493" w:rsidRPr="00080787">
          <w:rPr>
            <w:rStyle w:val="a3"/>
            <w:rFonts w:ascii="Arial" w:hAnsi="Arial" w:cs="Arial"/>
            <w:b/>
            <w:i/>
            <w:color w:val="C00000"/>
            <w:sz w:val="28"/>
            <w:szCs w:val="32"/>
          </w:rPr>
          <w:t>@</w:t>
        </w:r>
        <w:r w:rsidR="00B72493" w:rsidRPr="00080787">
          <w:rPr>
            <w:rStyle w:val="a3"/>
            <w:rFonts w:ascii="Arial" w:hAnsi="Arial" w:cs="Arial"/>
            <w:b/>
            <w:i/>
            <w:color w:val="C00000"/>
            <w:sz w:val="28"/>
            <w:szCs w:val="32"/>
            <w:lang w:val="en-US"/>
          </w:rPr>
          <w:t>achgaa</w:t>
        </w:r>
        <w:r w:rsidR="00B72493" w:rsidRPr="00080787">
          <w:rPr>
            <w:rStyle w:val="a3"/>
            <w:rFonts w:ascii="Arial" w:hAnsi="Arial" w:cs="Arial"/>
            <w:b/>
            <w:i/>
            <w:color w:val="C00000"/>
            <w:sz w:val="28"/>
            <w:szCs w:val="32"/>
          </w:rPr>
          <w:t>.</w:t>
        </w:r>
        <w:r w:rsidR="00B72493" w:rsidRPr="00080787">
          <w:rPr>
            <w:rStyle w:val="a3"/>
            <w:rFonts w:ascii="Arial" w:hAnsi="Arial" w:cs="Arial"/>
            <w:b/>
            <w:i/>
            <w:color w:val="C00000"/>
            <w:sz w:val="28"/>
            <w:szCs w:val="32"/>
            <w:lang w:val="en-US"/>
          </w:rPr>
          <w:t>ru</w:t>
        </w:r>
      </w:hyperlink>
      <w:r w:rsidR="00B72493" w:rsidRPr="00080787">
        <w:rPr>
          <w:rFonts w:ascii="Arial" w:hAnsi="Arial" w:cs="Arial"/>
          <w:b/>
          <w:i/>
          <w:color w:val="C00000"/>
          <w:sz w:val="28"/>
          <w:szCs w:val="32"/>
        </w:rPr>
        <w:t xml:space="preserve">, </w:t>
      </w:r>
      <w:hyperlink r:id="rId11" w:history="1">
        <w:r w:rsidR="0052759C" w:rsidRPr="00080787">
          <w:rPr>
            <w:rStyle w:val="a3"/>
            <w:rFonts w:ascii="Arial" w:hAnsi="Arial" w:cs="Arial"/>
            <w:b/>
            <w:i/>
            <w:color w:val="C00000"/>
            <w:sz w:val="28"/>
            <w:lang w:val="en-US"/>
          </w:rPr>
          <w:t>priem</w:t>
        </w:r>
        <w:r w:rsidR="0052759C" w:rsidRPr="00080787">
          <w:rPr>
            <w:rStyle w:val="a3"/>
            <w:rFonts w:ascii="Arial" w:hAnsi="Arial" w:cs="Arial"/>
            <w:b/>
            <w:i/>
            <w:color w:val="C00000"/>
            <w:sz w:val="28"/>
          </w:rPr>
          <w:t>@</w:t>
        </w:r>
        <w:r w:rsidR="0052759C" w:rsidRPr="00080787">
          <w:rPr>
            <w:rStyle w:val="a3"/>
            <w:rFonts w:ascii="Arial" w:hAnsi="Arial" w:cs="Arial"/>
            <w:b/>
            <w:i/>
            <w:color w:val="C00000"/>
            <w:sz w:val="28"/>
            <w:lang w:val="en-US"/>
          </w:rPr>
          <w:t>achgaa</w:t>
        </w:r>
        <w:r w:rsidR="0052759C" w:rsidRPr="00080787">
          <w:rPr>
            <w:rStyle w:val="a3"/>
            <w:rFonts w:ascii="Arial" w:hAnsi="Arial" w:cs="Arial"/>
            <w:b/>
            <w:i/>
            <w:color w:val="C00000"/>
            <w:sz w:val="28"/>
          </w:rPr>
          <w:t>.</w:t>
        </w:r>
        <w:proofErr w:type="spellStart"/>
        <w:r w:rsidR="0052759C" w:rsidRPr="00080787">
          <w:rPr>
            <w:rStyle w:val="a3"/>
            <w:rFonts w:ascii="Arial" w:hAnsi="Arial" w:cs="Arial"/>
            <w:b/>
            <w:i/>
            <w:color w:val="C00000"/>
            <w:sz w:val="28"/>
            <w:lang w:val="en-US"/>
          </w:rPr>
          <w:t>ru</w:t>
        </w:r>
        <w:proofErr w:type="spellEnd"/>
      </w:hyperlink>
      <w:r w:rsidR="00233A0E" w:rsidRPr="00080787">
        <w:rPr>
          <w:rFonts w:ascii="Arial" w:hAnsi="Arial" w:cs="Arial"/>
          <w:b/>
          <w:i/>
          <w:color w:val="C00000"/>
          <w:sz w:val="22"/>
        </w:rPr>
        <w:t xml:space="preserve"> </w:t>
      </w:r>
    </w:p>
    <w:sectPr w:rsidR="00EB37D5" w:rsidRPr="00080787" w:rsidSect="00983045">
      <w:pgSz w:w="11906" w:h="16838"/>
      <w:pgMar w:top="39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C2"/>
    <w:rsid w:val="00080787"/>
    <w:rsid w:val="000A3F9C"/>
    <w:rsid w:val="000B20FF"/>
    <w:rsid w:val="000C3A2A"/>
    <w:rsid w:val="00144D49"/>
    <w:rsid w:val="00152B43"/>
    <w:rsid w:val="001C60B0"/>
    <w:rsid w:val="00233A0E"/>
    <w:rsid w:val="003C33DB"/>
    <w:rsid w:val="00403EE2"/>
    <w:rsid w:val="004831E0"/>
    <w:rsid w:val="0052759C"/>
    <w:rsid w:val="005A59B7"/>
    <w:rsid w:val="005D3AA6"/>
    <w:rsid w:val="005E5386"/>
    <w:rsid w:val="00640F11"/>
    <w:rsid w:val="006A251D"/>
    <w:rsid w:val="00983045"/>
    <w:rsid w:val="009D31DB"/>
    <w:rsid w:val="00A074F7"/>
    <w:rsid w:val="00A60B78"/>
    <w:rsid w:val="00A934C2"/>
    <w:rsid w:val="00AA191C"/>
    <w:rsid w:val="00B45D7E"/>
    <w:rsid w:val="00B72493"/>
    <w:rsid w:val="00BD2EF4"/>
    <w:rsid w:val="00BF77A7"/>
    <w:rsid w:val="00C40095"/>
    <w:rsid w:val="00D06DFF"/>
    <w:rsid w:val="00D10972"/>
    <w:rsid w:val="00D4666D"/>
    <w:rsid w:val="00DB17B7"/>
    <w:rsid w:val="00DC343E"/>
    <w:rsid w:val="00E128DC"/>
    <w:rsid w:val="00EB37D5"/>
    <w:rsid w:val="00ED7C36"/>
    <w:rsid w:val="00EF1DA8"/>
    <w:rsid w:val="00F17ED8"/>
    <w:rsid w:val="00F7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49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249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4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4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49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249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4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4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priem@achga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chgaa@achga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87079-868B-4413-8BDE-4653118ED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</dc:creator>
  <cp:lastModifiedBy>Белоусов АВ</cp:lastModifiedBy>
  <cp:revision>3</cp:revision>
  <cp:lastPrinted>2021-03-19T08:20:00Z</cp:lastPrinted>
  <dcterms:created xsi:type="dcterms:W3CDTF">2022-03-16T05:25:00Z</dcterms:created>
  <dcterms:modified xsi:type="dcterms:W3CDTF">2022-03-23T07:19:00Z</dcterms:modified>
</cp:coreProperties>
</file>